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EDEA" w14:textId="77777777" w:rsidR="00CF474D" w:rsidRPr="00CF474D" w:rsidRDefault="00CF474D" w:rsidP="00CF474D">
      <w:pPr>
        <w:rPr>
          <w:b/>
          <w:bCs/>
        </w:rPr>
      </w:pPr>
      <w:r w:rsidRPr="00CF474D">
        <w:rPr>
          <w:b/>
          <w:bCs/>
        </w:rPr>
        <w:t>КОНТЕНТ-ТОЧКА</w:t>
      </w:r>
    </w:p>
    <w:p w14:paraId="0A59EB6C" w14:textId="60FBAE41" w:rsidR="00CF474D" w:rsidRPr="00CF474D" w:rsidRDefault="00CF474D" w:rsidP="00CF474D">
      <w:r w:rsidRPr="00CF474D">
        <w:rPr>
          <w:b/>
          <w:bCs/>
        </w:rPr>
        <w:t xml:space="preserve">Школа </w:t>
      </w:r>
      <w:proofErr w:type="spellStart"/>
      <w:r w:rsidRPr="00CF474D">
        <w:rPr>
          <w:b/>
          <w:bCs/>
        </w:rPr>
        <w:t>блогерства</w:t>
      </w:r>
      <w:proofErr w:type="spellEnd"/>
      <w:r w:rsidRPr="00CF474D">
        <w:rPr>
          <w:b/>
          <w:bCs/>
        </w:rPr>
        <w:t xml:space="preserve"> и соцсетей</w:t>
      </w:r>
      <w:r w:rsidRPr="00CF474D">
        <w:br/>
      </w:r>
      <w:r w:rsidRPr="00CF474D">
        <w:br/>
        <w:t>Социальные сети</w:t>
      </w:r>
      <w:r>
        <w:t xml:space="preserve"> </w:t>
      </w:r>
      <w:proofErr w:type="gramStart"/>
      <w:r>
        <w:t>-</w:t>
      </w:r>
      <w:r w:rsidRPr="00CF474D">
        <w:t xml:space="preserve"> это</w:t>
      </w:r>
      <w:proofErr w:type="gramEnd"/>
      <w:r w:rsidRPr="00CF474D">
        <w:t xml:space="preserve"> место, где можно не только общаться и публиковать фото, но и раскрыть свой творческий потенциал и сформировать личный бренд.</w:t>
      </w:r>
      <w:r w:rsidRPr="00CF474D">
        <w:br/>
      </w:r>
      <w:r>
        <w:br/>
      </w:r>
      <w:r w:rsidRPr="00CF474D">
        <w:rPr>
          <w:b/>
          <w:bCs/>
        </w:rPr>
        <w:t xml:space="preserve">На интерактивных занятиях мы получим понимание как устроены социальные сети и прокачаем важные </w:t>
      </w:r>
      <w:proofErr w:type="spellStart"/>
      <w:r w:rsidRPr="00CF474D">
        <w:rPr>
          <w:b/>
          <w:bCs/>
        </w:rPr>
        <w:t>soft</w:t>
      </w:r>
      <w:proofErr w:type="spellEnd"/>
      <w:r w:rsidRPr="00CF474D">
        <w:rPr>
          <w:b/>
          <w:bCs/>
        </w:rPr>
        <w:t xml:space="preserve"> </w:t>
      </w:r>
      <w:proofErr w:type="spellStart"/>
      <w:r w:rsidRPr="00CF474D">
        <w:rPr>
          <w:b/>
          <w:bCs/>
        </w:rPr>
        <w:t>skills</w:t>
      </w:r>
      <w:proofErr w:type="spellEnd"/>
      <w:r w:rsidRPr="00CF474D">
        <w:rPr>
          <w:b/>
          <w:bCs/>
        </w:rPr>
        <w:t>:</w:t>
      </w:r>
      <w:r w:rsidRPr="00CF474D">
        <w:rPr>
          <w:b/>
          <w:bCs/>
        </w:rPr>
        <w:br/>
      </w:r>
    </w:p>
    <w:p w14:paraId="36A957AA" w14:textId="77777777" w:rsidR="00CF474D" w:rsidRPr="00CF474D" w:rsidRDefault="00CF474D" w:rsidP="00CF474D">
      <w:pPr>
        <w:numPr>
          <w:ilvl w:val="0"/>
          <w:numId w:val="1"/>
        </w:numPr>
      </w:pPr>
      <w:r w:rsidRPr="00CF474D">
        <w:t>Навык самопрезентации</w:t>
      </w:r>
    </w:p>
    <w:p w14:paraId="1994EEE6" w14:textId="77777777" w:rsidR="00CF474D" w:rsidRPr="00CF474D" w:rsidRDefault="00CF474D" w:rsidP="00CF474D">
      <w:pPr>
        <w:numPr>
          <w:ilvl w:val="0"/>
          <w:numId w:val="1"/>
        </w:numPr>
      </w:pPr>
      <w:r w:rsidRPr="00CF474D">
        <w:t>Креативность</w:t>
      </w:r>
    </w:p>
    <w:p w14:paraId="019DB4BE" w14:textId="77777777" w:rsidR="00CF474D" w:rsidRPr="00CF474D" w:rsidRDefault="00CF474D" w:rsidP="00CF474D">
      <w:pPr>
        <w:numPr>
          <w:ilvl w:val="0"/>
          <w:numId w:val="1"/>
        </w:numPr>
      </w:pPr>
      <w:r w:rsidRPr="00CF474D">
        <w:t>Речь</w:t>
      </w:r>
    </w:p>
    <w:p w14:paraId="1A2B7F91" w14:textId="77777777" w:rsidR="00CF474D" w:rsidRPr="00CF474D" w:rsidRDefault="00CF474D" w:rsidP="00CF474D">
      <w:pPr>
        <w:numPr>
          <w:ilvl w:val="0"/>
          <w:numId w:val="1"/>
        </w:numPr>
      </w:pPr>
      <w:r w:rsidRPr="00CF474D">
        <w:t>Критическое мышление</w:t>
      </w:r>
    </w:p>
    <w:p w14:paraId="11C9AD67" w14:textId="77777777" w:rsidR="00CF474D" w:rsidRPr="00CF474D" w:rsidRDefault="00CF474D" w:rsidP="00CF474D">
      <w:pPr>
        <w:numPr>
          <w:ilvl w:val="0"/>
          <w:numId w:val="1"/>
        </w:numPr>
      </w:pPr>
      <w:r w:rsidRPr="00CF474D">
        <w:t>Работа с информацией</w:t>
      </w:r>
    </w:p>
    <w:p w14:paraId="010E1197" w14:textId="77777777" w:rsidR="00CF474D" w:rsidRPr="00CF474D" w:rsidRDefault="00CF474D" w:rsidP="00CF474D">
      <w:pPr>
        <w:numPr>
          <w:ilvl w:val="0"/>
          <w:numId w:val="1"/>
        </w:numPr>
      </w:pPr>
      <w:r w:rsidRPr="00CF474D">
        <w:t>Коммуникационные способности</w:t>
      </w:r>
    </w:p>
    <w:p w14:paraId="13C57C6D" w14:textId="77777777" w:rsidR="00CF474D" w:rsidRPr="00CF474D" w:rsidRDefault="00CF474D" w:rsidP="00CF474D">
      <w:pPr>
        <w:rPr>
          <w:b/>
          <w:bCs/>
        </w:rPr>
      </w:pPr>
      <w:r w:rsidRPr="00CF474D">
        <w:br/>
      </w:r>
      <w:r w:rsidRPr="00CF474D">
        <w:rPr>
          <w:b/>
          <w:bCs/>
        </w:rPr>
        <w:t>Мы научимся:</w:t>
      </w:r>
      <w:r w:rsidRPr="00CF474D">
        <w:rPr>
          <w:b/>
          <w:bCs/>
        </w:rPr>
        <w:br/>
      </w:r>
    </w:p>
    <w:p w14:paraId="1A432406" w14:textId="77777777" w:rsidR="00CF474D" w:rsidRPr="00CF474D" w:rsidRDefault="00CF474D" w:rsidP="00CF474D">
      <w:pPr>
        <w:numPr>
          <w:ilvl w:val="0"/>
          <w:numId w:val="2"/>
        </w:numPr>
      </w:pPr>
      <w:r w:rsidRPr="00CF474D">
        <w:t xml:space="preserve">Развивать свой уникальный личный бренд на актуальных площадках ВКонтакте, Тик-Ток, </w:t>
      </w:r>
      <w:proofErr w:type="spellStart"/>
      <w:r w:rsidRPr="00CF474D">
        <w:t>Telegram</w:t>
      </w:r>
      <w:proofErr w:type="spellEnd"/>
    </w:p>
    <w:p w14:paraId="1CC9CD47" w14:textId="77777777" w:rsidR="00CF474D" w:rsidRPr="00CF474D" w:rsidRDefault="00CF474D" w:rsidP="00CF474D">
      <w:pPr>
        <w:numPr>
          <w:ilvl w:val="0"/>
          <w:numId w:val="2"/>
        </w:numPr>
      </w:pPr>
      <w:r w:rsidRPr="00CF474D">
        <w:t>Снимать и монтировать короткие видео для Тик-Тока и клипов ВКонтакте</w:t>
      </w:r>
    </w:p>
    <w:p w14:paraId="04D4E122" w14:textId="77777777" w:rsidR="00CF474D" w:rsidRPr="00CF474D" w:rsidRDefault="00CF474D" w:rsidP="00CF474D">
      <w:pPr>
        <w:numPr>
          <w:ilvl w:val="0"/>
          <w:numId w:val="2"/>
        </w:numPr>
      </w:pPr>
      <w:r w:rsidRPr="00CF474D">
        <w:t>Работать в кадре</w:t>
      </w:r>
    </w:p>
    <w:p w14:paraId="75CD7BA3" w14:textId="77777777" w:rsidR="00CF474D" w:rsidRPr="00CF474D" w:rsidRDefault="00CF474D" w:rsidP="00CF474D">
      <w:pPr>
        <w:numPr>
          <w:ilvl w:val="0"/>
          <w:numId w:val="2"/>
        </w:numPr>
      </w:pPr>
      <w:r w:rsidRPr="00CF474D">
        <w:t>Делать и обрабатывать фото, которые точно привлекут внимание аудитории</w:t>
      </w:r>
    </w:p>
    <w:p w14:paraId="670D1572" w14:textId="77777777" w:rsidR="00CF474D" w:rsidRPr="00CF474D" w:rsidRDefault="00CF474D" w:rsidP="00CF474D">
      <w:pPr>
        <w:numPr>
          <w:ilvl w:val="0"/>
          <w:numId w:val="2"/>
        </w:numPr>
      </w:pPr>
      <w:r w:rsidRPr="00CF474D">
        <w:t>Создавать яркий дизайн для соцсетей с использованием специальных приложений</w:t>
      </w:r>
    </w:p>
    <w:p w14:paraId="7BFCB2B7" w14:textId="73ABED83" w:rsidR="00CF474D" w:rsidRPr="00CF474D" w:rsidRDefault="00CF474D" w:rsidP="00CF474D">
      <w:r w:rsidRPr="00CF474D">
        <w:br/>
        <w:t>Обучение проходит в формате увлекательной творческой работы. Каждый ребенок попробует себя в роли блогера, оператора, дизайнера, фотографа, модели.</w:t>
      </w:r>
      <w:r w:rsidRPr="00CF474D">
        <w:br/>
      </w:r>
      <w:r w:rsidRPr="00CF474D">
        <w:br/>
        <w:t>У вашего ребенка есть талант!</w:t>
      </w:r>
      <w:r w:rsidRPr="00CF474D">
        <w:br/>
      </w:r>
      <w:r w:rsidRPr="00CF474D">
        <w:br/>
      </w:r>
      <w:r w:rsidRPr="00CF474D">
        <w:rPr>
          <w:b/>
          <w:bCs/>
        </w:rPr>
        <w:t>Расписание и стоимость программы</w:t>
      </w:r>
      <w:r>
        <w:t>:</w:t>
      </w:r>
      <w:r w:rsidRPr="00CF474D">
        <w:br/>
      </w:r>
      <w:r w:rsidRPr="00CF474D">
        <w:br/>
      </w:r>
      <w:r w:rsidRPr="00805213">
        <w:rPr>
          <w:b/>
          <w:bCs/>
        </w:rPr>
        <w:t>10-11 ЛЕТ</w:t>
      </w:r>
      <w:r w:rsidRPr="00805213">
        <w:rPr>
          <w:b/>
          <w:bCs/>
        </w:rPr>
        <w:br/>
        <w:t>---14 ДНЕЙ---</w:t>
      </w:r>
      <w:r w:rsidRPr="00CF474D">
        <w:br/>
        <w:t>11.06–24.06 — 89 000 ₽</w:t>
      </w:r>
      <w:r w:rsidRPr="00CF474D">
        <w:br/>
        <w:t>24.06–07.07 — 91 900 ₽</w:t>
      </w:r>
      <w:r w:rsidRPr="00CF474D">
        <w:br/>
      </w:r>
      <w:r w:rsidRPr="00805213">
        <w:rPr>
          <w:b/>
          <w:bCs/>
        </w:rPr>
        <w:t>---18 ДНЕЙ ---</w:t>
      </w:r>
      <w:r w:rsidRPr="00CF474D">
        <w:br/>
        <w:t>29.06–16.07 — 114 000 ₽</w:t>
      </w:r>
      <w:r w:rsidRPr="00CF474D">
        <w:br/>
      </w:r>
      <w:r w:rsidRPr="00805213">
        <w:rPr>
          <w:b/>
          <w:bCs/>
        </w:rPr>
        <w:t>---14 ДНЕЙ---</w:t>
      </w:r>
      <w:r w:rsidRPr="00CF474D">
        <w:br/>
        <w:t>03.07–16.07 — 94 500 ₽ - половина мест продана!</w:t>
      </w:r>
      <w:r w:rsidRPr="00CF474D">
        <w:br/>
        <w:t>07.07–20.07 — 93 900 ₽ - половина мест продана!</w:t>
      </w:r>
      <w:r w:rsidRPr="00CF474D">
        <w:br/>
        <w:t>16.07–29.07 — 92 700 ₽ - половина мест продана!</w:t>
      </w:r>
      <w:r w:rsidRPr="00CF474D">
        <w:br/>
      </w:r>
      <w:r w:rsidRPr="00805213">
        <w:rPr>
          <w:b/>
          <w:bCs/>
        </w:rPr>
        <w:lastRenderedPageBreak/>
        <w:t>---18 ДНЕЙ---</w:t>
      </w:r>
      <w:r w:rsidRPr="00CF474D">
        <w:br/>
        <w:t>16.07–02.08 — 114 000 ₽</w:t>
      </w:r>
      <w:r w:rsidRPr="00CF474D">
        <w:br/>
      </w:r>
      <w:r w:rsidRPr="00805213">
        <w:rPr>
          <w:b/>
          <w:bCs/>
        </w:rPr>
        <w:t>---14 ДНЕЙ---</w:t>
      </w:r>
      <w:r w:rsidRPr="00CF474D">
        <w:br/>
        <w:t>20.07–02.08 — 93 700 ₽ - половина мест продана!</w:t>
      </w:r>
      <w:r w:rsidRPr="00CF474D">
        <w:br/>
        <w:t>02.08–15.08 — 93 700 ₽</w:t>
      </w:r>
      <w:r w:rsidRPr="00CF474D">
        <w:br/>
      </w:r>
      <w:r w:rsidRPr="00CF474D">
        <w:br/>
      </w:r>
      <w:r w:rsidRPr="00805213">
        <w:rPr>
          <w:b/>
          <w:bCs/>
        </w:rPr>
        <w:t>12-17 ЛЕТ</w:t>
      </w:r>
      <w:r w:rsidRPr="00CF474D">
        <w:br/>
      </w:r>
      <w:r w:rsidRPr="00805213">
        <w:rPr>
          <w:b/>
          <w:bCs/>
        </w:rPr>
        <w:t>---14 ДНЕЙ---</w:t>
      </w:r>
      <w:r w:rsidRPr="00CF474D">
        <w:br/>
        <w:t>11.06–24.06 — 98 500 ₽</w:t>
      </w:r>
      <w:r w:rsidRPr="00CF474D">
        <w:br/>
        <w:t>24.06–07.07 — 100 800 ₽</w:t>
      </w:r>
      <w:r w:rsidRPr="00CF474D">
        <w:br/>
      </w:r>
      <w:r w:rsidRPr="00805213">
        <w:rPr>
          <w:b/>
          <w:bCs/>
        </w:rPr>
        <w:t>---18 ДНЕЙ---</w:t>
      </w:r>
      <w:r w:rsidRPr="00CF474D">
        <w:br/>
        <w:t>29.06–16.07 — 128 500 ₽</w:t>
      </w:r>
      <w:r w:rsidRPr="00CF474D">
        <w:br/>
      </w:r>
      <w:r w:rsidRPr="00805213">
        <w:rPr>
          <w:b/>
          <w:bCs/>
        </w:rPr>
        <w:t>---14 ДНЕЙ---</w:t>
      </w:r>
      <w:r w:rsidRPr="00CF474D">
        <w:br/>
        <w:t>03.07–16.07 — 101 700 ₽ - половина мест продана!</w:t>
      </w:r>
      <w:r w:rsidRPr="00CF474D">
        <w:br/>
        <w:t>07.07–20.07 — 101 700 ₽ - половина мест продана!</w:t>
      </w:r>
      <w:r w:rsidRPr="00CF474D">
        <w:br/>
        <w:t>16.07–29.07 — 100 700 ₽ - половина мест продана!</w:t>
      </w:r>
      <w:r w:rsidRPr="00CF474D">
        <w:br/>
      </w:r>
      <w:r w:rsidRPr="00805213">
        <w:rPr>
          <w:b/>
          <w:bCs/>
        </w:rPr>
        <w:t>---18 ДНЕЙ---</w:t>
      </w:r>
      <w:r w:rsidRPr="00CF474D">
        <w:br/>
        <w:t>16.07–02.08 — 128 500 ₽</w:t>
      </w:r>
      <w:r w:rsidRPr="00CF474D">
        <w:br/>
      </w:r>
      <w:r w:rsidRPr="00805213">
        <w:rPr>
          <w:b/>
          <w:bCs/>
        </w:rPr>
        <w:t>---14 ДНЕЙ---</w:t>
      </w:r>
      <w:r w:rsidRPr="00CF474D">
        <w:br/>
        <w:t>20.07–02.08 — 101 700 ₽</w:t>
      </w:r>
      <w:r w:rsidRPr="00CF474D">
        <w:br/>
        <w:t>02.08–15.08 — 101 700 ₽ - половина мест продана!</w:t>
      </w:r>
    </w:p>
    <w:p w14:paraId="045A13EC" w14:textId="77777777" w:rsidR="00CF474D" w:rsidRDefault="00CF474D"/>
    <w:sectPr w:rsidR="00CF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2F0A"/>
    <w:multiLevelType w:val="multilevel"/>
    <w:tmpl w:val="AD36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F202E"/>
    <w:multiLevelType w:val="multilevel"/>
    <w:tmpl w:val="7A7A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14690">
    <w:abstractNumId w:val="1"/>
  </w:num>
  <w:num w:numId="2" w16cid:durableId="151371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4D"/>
    <w:rsid w:val="00805213"/>
    <w:rsid w:val="00C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DB30"/>
  <w15:chartTrackingRefBased/>
  <w15:docId w15:val="{F639F071-C0BF-4A14-8B6C-6BB096C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7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26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2024-03-26T10:50:00Z</dcterms:created>
  <dcterms:modified xsi:type="dcterms:W3CDTF">2024-03-26T10:59:00Z</dcterms:modified>
</cp:coreProperties>
</file>